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istTable4-Accent6"/>
        <w:bidiVisual/>
        <w:tblW w:w="9442" w:type="dxa"/>
        <w:tblLook w:val="04A0" w:firstRow="1" w:lastRow="0" w:firstColumn="1" w:lastColumn="0" w:noHBand="0" w:noVBand="1"/>
      </w:tblPr>
      <w:tblGrid>
        <w:gridCol w:w="2779"/>
        <w:gridCol w:w="6663"/>
      </w:tblGrid>
      <w:tr w:rsidR="002F5CF2" w:rsidRPr="00FA32EA" w:rsidTr="007812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9" w:type="dxa"/>
            <w:tcBorders>
              <w:right w:val="single" w:sz="4" w:space="0" w:color="000000" w:themeColor="text1"/>
            </w:tcBorders>
          </w:tcPr>
          <w:p w:rsidR="002F5CF2" w:rsidRPr="00FA32EA" w:rsidRDefault="002F5CF2" w:rsidP="00F14285">
            <w:pPr>
              <w:pStyle w:val="ListParagraph"/>
              <w:numPr>
                <w:ilvl w:val="0"/>
                <w:numId w:val="1"/>
              </w:numPr>
              <w:ind w:left="403"/>
              <w:jc w:val="both"/>
              <w:rPr>
                <w:rFonts w:cs="B Nazanin+ Regular"/>
                <w:b w:val="0"/>
                <w:bCs w:val="0"/>
                <w:sz w:val="28"/>
                <w:szCs w:val="28"/>
                <w:rtl/>
              </w:rPr>
            </w:pPr>
            <w:r w:rsidRPr="00FA32EA">
              <w:rPr>
                <w:rFonts w:cs="B Nazanin+ Regular" w:hint="cs"/>
                <w:b w:val="0"/>
                <w:bCs w:val="0"/>
                <w:sz w:val="28"/>
                <w:szCs w:val="28"/>
                <w:rtl/>
              </w:rPr>
              <w:t xml:space="preserve">عنوان </w:t>
            </w:r>
            <w:r w:rsidR="00DE4B39" w:rsidRPr="00FA32EA">
              <w:rPr>
                <w:rFonts w:cs="B Nazanin+ Regular" w:hint="cs"/>
                <w:b w:val="0"/>
                <w:bCs w:val="0"/>
                <w:sz w:val="28"/>
                <w:szCs w:val="28"/>
                <w:rtl/>
              </w:rPr>
              <w:t xml:space="preserve">اصلی </w:t>
            </w:r>
            <w:r w:rsidRPr="00FA32EA">
              <w:rPr>
                <w:rFonts w:cs="B Nazanin+ Regular" w:hint="cs"/>
                <w:b w:val="0"/>
                <w:bCs w:val="0"/>
                <w:sz w:val="28"/>
                <w:szCs w:val="28"/>
                <w:rtl/>
              </w:rPr>
              <w:t>محتوا</w:t>
            </w:r>
            <w:r w:rsidR="006B20DC" w:rsidRPr="00FA32EA">
              <w:rPr>
                <w:rFonts w:cs="B Nazanin+ Regular" w:hint="cs"/>
                <w:b w:val="0"/>
                <w:bCs w:val="0"/>
                <w:sz w:val="28"/>
                <w:szCs w:val="28"/>
                <w:rtl/>
              </w:rPr>
              <w:t>:</w:t>
            </w:r>
          </w:p>
        </w:tc>
        <w:tc>
          <w:tcPr>
            <w:tcW w:w="6663" w:type="dxa"/>
            <w:tcBorders>
              <w:left w:val="single" w:sz="4" w:space="0" w:color="000000" w:themeColor="text1"/>
            </w:tcBorders>
            <w:shd w:val="clear" w:color="auto" w:fill="FFFFFF" w:themeFill="background1"/>
          </w:tcPr>
          <w:p w:rsidR="002F5CF2" w:rsidRPr="00FA32EA" w:rsidRDefault="00856F9D" w:rsidP="00856F9D">
            <w:pPr>
              <w:tabs>
                <w:tab w:val="left" w:pos="1097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+ Regular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FA32EA">
              <w:rPr>
                <w:rFonts w:cs="B Nazanin+ Regular" w:hint="cs"/>
                <w:b w:val="0"/>
                <w:bCs w:val="0"/>
                <w:color w:val="auto"/>
                <w:sz w:val="28"/>
                <w:szCs w:val="28"/>
                <w:rtl/>
              </w:rPr>
              <w:t xml:space="preserve">خاطرات نوروزی </w:t>
            </w:r>
            <w:r w:rsidR="00E530AF" w:rsidRPr="00FA32EA">
              <w:rPr>
                <w:rFonts w:cs="B Nazanin+ Regular" w:hint="cs"/>
                <w:b w:val="0"/>
                <w:bCs w:val="0"/>
                <w:color w:val="auto"/>
                <w:sz w:val="28"/>
                <w:szCs w:val="28"/>
                <w:rtl/>
              </w:rPr>
              <w:t xml:space="preserve"> </w:t>
            </w:r>
          </w:p>
        </w:tc>
      </w:tr>
      <w:tr w:rsidR="002F5CF2" w:rsidRPr="00FA32EA" w:rsidTr="007812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9" w:type="dxa"/>
            <w:tcBorders>
              <w:right w:val="single" w:sz="4" w:space="0" w:color="000000" w:themeColor="text1"/>
            </w:tcBorders>
          </w:tcPr>
          <w:p w:rsidR="002F5CF2" w:rsidRPr="00FA32EA" w:rsidRDefault="006B20DC" w:rsidP="00F14285">
            <w:pPr>
              <w:pStyle w:val="ListParagraph"/>
              <w:numPr>
                <w:ilvl w:val="0"/>
                <w:numId w:val="1"/>
              </w:numPr>
              <w:ind w:left="403"/>
              <w:jc w:val="both"/>
              <w:rPr>
                <w:rFonts w:cs="B Nazanin+ Regular"/>
                <w:b w:val="0"/>
                <w:bCs w:val="0"/>
                <w:sz w:val="28"/>
                <w:szCs w:val="28"/>
                <w:rtl/>
              </w:rPr>
            </w:pPr>
            <w:r w:rsidRPr="00FA32EA">
              <w:rPr>
                <w:rFonts w:cs="B Nazanin+ Regular" w:hint="cs"/>
                <w:b w:val="0"/>
                <w:bCs w:val="0"/>
                <w:sz w:val="28"/>
                <w:szCs w:val="28"/>
                <w:rtl/>
              </w:rPr>
              <w:t xml:space="preserve">کلمه </w:t>
            </w:r>
            <w:r w:rsidR="002F5CF2" w:rsidRPr="00FA32EA">
              <w:rPr>
                <w:rFonts w:cs="B Nazanin+ Regular" w:hint="cs"/>
                <w:b w:val="0"/>
                <w:bCs w:val="0"/>
                <w:sz w:val="28"/>
                <w:szCs w:val="28"/>
                <w:rtl/>
              </w:rPr>
              <w:t>کلیدی اصلی</w:t>
            </w:r>
          </w:p>
        </w:tc>
        <w:tc>
          <w:tcPr>
            <w:tcW w:w="6663" w:type="dxa"/>
            <w:tcBorders>
              <w:left w:val="single" w:sz="4" w:space="0" w:color="000000" w:themeColor="text1"/>
            </w:tcBorders>
            <w:shd w:val="clear" w:color="auto" w:fill="FFFFFF" w:themeFill="background1"/>
          </w:tcPr>
          <w:p w:rsidR="002F5CF2" w:rsidRPr="00FA32EA" w:rsidRDefault="00E530AF" w:rsidP="00F1428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+ Regular"/>
                <w:sz w:val="28"/>
                <w:szCs w:val="28"/>
                <w:rtl/>
              </w:rPr>
            </w:pPr>
            <w:r w:rsidRPr="00FA32EA">
              <w:rPr>
                <w:rFonts w:cs="B Nazanin+ Regular" w:hint="cs"/>
                <w:sz w:val="28"/>
                <w:szCs w:val="28"/>
                <w:rtl/>
              </w:rPr>
              <w:t xml:space="preserve">نوروز </w:t>
            </w:r>
          </w:p>
        </w:tc>
      </w:tr>
      <w:tr w:rsidR="002F5CF2" w:rsidRPr="00FA32EA" w:rsidTr="007812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9" w:type="dxa"/>
            <w:tcBorders>
              <w:right w:val="single" w:sz="4" w:space="0" w:color="000000" w:themeColor="text1"/>
            </w:tcBorders>
            <w:shd w:val="clear" w:color="auto" w:fill="E2EFD9" w:themeFill="accent6" w:themeFillTint="33"/>
          </w:tcPr>
          <w:p w:rsidR="002F5CF2" w:rsidRPr="00FA32EA" w:rsidRDefault="009206D0" w:rsidP="00F14285">
            <w:pPr>
              <w:pStyle w:val="ListParagraph"/>
              <w:numPr>
                <w:ilvl w:val="0"/>
                <w:numId w:val="1"/>
              </w:numPr>
              <w:ind w:left="403"/>
              <w:jc w:val="both"/>
              <w:rPr>
                <w:rFonts w:cs="B Nazanin+ Regular"/>
                <w:b w:val="0"/>
                <w:bCs w:val="0"/>
                <w:sz w:val="28"/>
                <w:szCs w:val="28"/>
                <w:rtl/>
              </w:rPr>
            </w:pPr>
            <w:r w:rsidRPr="00FA32EA">
              <w:rPr>
                <w:rFonts w:cs="B Nazanin+ Regular" w:hint="cs"/>
                <w:b w:val="0"/>
                <w:bCs w:val="0"/>
                <w:sz w:val="28"/>
                <w:szCs w:val="28"/>
                <w:rtl/>
              </w:rPr>
              <w:t>کلمه کلیدی مرتبط</w:t>
            </w:r>
          </w:p>
        </w:tc>
        <w:tc>
          <w:tcPr>
            <w:tcW w:w="6663" w:type="dxa"/>
            <w:tcBorders>
              <w:left w:val="single" w:sz="4" w:space="0" w:color="000000" w:themeColor="text1"/>
            </w:tcBorders>
          </w:tcPr>
          <w:p w:rsidR="002F5CF2" w:rsidRPr="00FA32EA" w:rsidRDefault="002F5CF2" w:rsidP="00F1428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+ Regular"/>
                <w:sz w:val="28"/>
                <w:szCs w:val="28"/>
                <w:rtl/>
              </w:rPr>
            </w:pPr>
          </w:p>
        </w:tc>
      </w:tr>
      <w:tr w:rsidR="002F5CF2" w:rsidRPr="00FA32EA" w:rsidTr="007812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9" w:type="dxa"/>
            <w:tcBorders>
              <w:right w:val="single" w:sz="4" w:space="0" w:color="000000" w:themeColor="text1"/>
            </w:tcBorders>
          </w:tcPr>
          <w:p w:rsidR="002F5CF2" w:rsidRPr="00FA32EA" w:rsidRDefault="002F5CF2" w:rsidP="00F14285">
            <w:pPr>
              <w:pStyle w:val="ListParagraph"/>
              <w:numPr>
                <w:ilvl w:val="0"/>
                <w:numId w:val="1"/>
              </w:numPr>
              <w:ind w:left="403"/>
              <w:jc w:val="both"/>
              <w:rPr>
                <w:rFonts w:cs="B Nazanin+ Regular"/>
                <w:b w:val="0"/>
                <w:bCs w:val="0"/>
                <w:sz w:val="28"/>
                <w:szCs w:val="28"/>
                <w:rtl/>
              </w:rPr>
            </w:pPr>
            <w:r w:rsidRPr="00FA32EA">
              <w:rPr>
                <w:rFonts w:cs="B Nazanin+ Regular" w:hint="cs"/>
                <w:b w:val="0"/>
                <w:bCs w:val="0"/>
                <w:sz w:val="28"/>
                <w:szCs w:val="28"/>
                <w:rtl/>
              </w:rPr>
              <w:t>خلاصه محتوا (</w:t>
            </w:r>
            <w:r w:rsidR="009206D0" w:rsidRPr="00FA32EA">
              <w:rPr>
                <w:rFonts w:cs="B Nazanin+ Regular" w:hint="cs"/>
                <w:b w:val="0"/>
                <w:bCs w:val="0"/>
                <w:sz w:val="28"/>
                <w:szCs w:val="28"/>
                <w:rtl/>
              </w:rPr>
              <w:t>50</w:t>
            </w:r>
            <w:r w:rsidRPr="00FA32EA">
              <w:rPr>
                <w:rFonts w:cs="B Nazanin+ Regular" w:hint="cs"/>
                <w:b w:val="0"/>
                <w:bCs w:val="0"/>
                <w:sz w:val="28"/>
                <w:szCs w:val="28"/>
                <w:rtl/>
              </w:rPr>
              <w:t xml:space="preserve"> تا </w:t>
            </w:r>
            <w:r w:rsidR="009206D0" w:rsidRPr="00FA32EA">
              <w:rPr>
                <w:rFonts w:cs="B Nazanin+ Regular" w:hint="cs"/>
                <w:b w:val="0"/>
                <w:bCs w:val="0"/>
                <w:sz w:val="28"/>
                <w:szCs w:val="28"/>
                <w:rtl/>
              </w:rPr>
              <w:t>70</w:t>
            </w:r>
            <w:r w:rsidRPr="00FA32EA">
              <w:rPr>
                <w:rFonts w:cs="B Nazanin+ Regular" w:hint="cs"/>
                <w:b w:val="0"/>
                <w:bCs w:val="0"/>
                <w:sz w:val="28"/>
                <w:szCs w:val="28"/>
                <w:rtl/>
              </w:rPr>
              <w:t xml:space="preserve"> کلمه)</w:t>
            </w:r>
          </w:p>
        </w:tc>
        <w:tc>
          <w:tcPr>
            <w:tcW w:w="6663" w:type="dxa"/>
            <w:tcBorders>
              <w:left w:val="single" w:sz="4" w:space="0" w:color="000000" w:themeColor="text1"/>
            </w:tcBorders>
            <w:shd w:val="clear" w:color="auto" w:fill="FFFFFF" w:themeFill="background1"/>
          </w:tcPr>
          <w:p w:rsidR="00E530AF" w:rsidRPr="00FA32EA" w:rsidRDefault="00FA32EA" w:rsidP="00F14285">
            <w:pPr>
              <w:tabs>
                <w:tab w:val="left" w:pos="1217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+ Regular"/>
                <w:sz w:val="28"/>
                <w:szCs w:val="28"/>
                <w:rtl/>
              </w:rPr>
            </w:pPr>
            <w:r>
              <w:rPr>
                <w:rFonts w:cs="B Nazanin+ Regular" w:hint="cs"/>
                <w:sz w:val="28"/>
                <w:szCs w:val="28"/>
                <w:rtl/>
              </w:rPr>
              <w:t>آیین‌های</w:t>
            </w:r>
            <w:r w:rsidR="00A84D2C" w:rsidRPr="00FA32EA">
              <w:rPr>
                <w:rFonts w:cs="B Nazanin+ Regular" w:hint="cs"/>
                <w:sz w:val="28"/>
                <w:szCs w:val="28"/>
                <w:rtl/>
              </w:rPr>
              <w:t xml:space="preserve"> زیادی مرتبط با جشن نوروز وجود دارد. </w:t>
            </w:r>
            <w:r>
              <w:rPr>
                <w:rFonts w:cs="B Nazanin+ Regular" w:hint="cs"/>
                <w:sz w:val="28"/>
                <w:szCs w:val="28"/>
                <w:rtl/>
              </w:rPr>
              <w:t>مردمان</w:t>
            </w:r>
            <w:r w:rsidR="00A84D2C" w:rsidRPr="00FA32EA">
              <w:rPr>
                <w:rFonts w:cs="B Nazanin+ Regular" w:hint="cs"/>
                <w:sz w:val="28"/>
                <w:szCs w:val="28"/>
                <w:rtl/>
              </w:rPr>
              <w:t xml:space="preserve"> ایرانی این رسومات را ارج </w:t>
            </w:r>
            <w:r>
              <w:rPr>
                <w:rFonts w:cs="B Nazanin+ Regular" w:hint="cs"/>
                <w:sz w:val="28"/>
                <w:szCs w:val="28"/>
                <w:rtl/>
              </w:rPr>
              <w:t>می‌نهند</w:t>
            </w:r>
            <w:r w:rsidR="00A84D2C" w:rsidRPr="00FA32EA">
              <w:rPr>
                <w:rFonts w:cs="B Nazanin+ Regular" w:hint="cs"/>
                <w:sz w:val="28"/>
                <w:szCs w:val="28"/>
                <w:rtl/>
              </w:rPr>
              <w:t xml:space="preserve"> و سعی </w:t>
            </w:r>
            <w:r>
              <w:rPr>
                <w:rFonts w:cs="B Nazanin+ Regular" w:hint="cs"/>
                <w:sz w:val="28"/>
                <w:szCs w:val="28"/>
                <w:rtl/>
              </w:rPr>
              <w:t>می‌کنند</w:t>
            </w:r>
            <w:r w:rsidR="00A84D2C" w:rsidRPr="00FA32EA">
              <w:rPr>
                <w:rFonts w:cs="B Nazanin+ Regular" w:hint="cs"/>
                <w:sz w:val="28"/>
                <w:szCs w:val="28"/>
                <w:rtl/>
              </w:rPr>
              <w:t xml:space="preserve"> تا هر سال آنها را بهتر از سال گذشته اجرا کنند. برخی از این </w:t>
            </w:r>
            <w:r>
              <w:rPr>
                <w:rFonts w:cs="B Nazanin+ Regular" w:hint="cs"/>
                <w:sz w:val="28"/>
                <w:szCs w:val="28"/>
                <w:rtl/>
              </w:rPr>
              <w:t>سنت‌ها</w:t>
            </w:r>
            <w:r w:rsidR="00A84D2C" w:rsidRPr="00FA32EA">
              <w:rPr>
                <w:rFonts w:cs="B Nazanin+ Regular" w:hint="cs"/>
                <w:sz w:val="28"/>
                <w:szCs w:val="28"/>
                <w:rtl/>
              </w:rPr>
              <w:t xml:space="preserve"> قبل از نوروز انجام </w:t>
            </w:r>
            <w:r>
              <w:rPr>
                <w:rFonts w:cs="B Nazanin+ Regular" w:hint="cs"/>
                <w:sz w:val="28"/>
                <w:szCs w:val="28"/>
                <w:rtl/>
              </w:rPr>
              <w:t>می‌پذیرند</w:t>
            </w:r>
            <w:r w:rsidR="00A84D2C" w:rsidRPr="00FA32EA">
              <w:rPr>
                <w:rFonts w:cs="B Nazanin+ Regular" w:hint="cs"/>
                <w:sz w:val="28"/>
                <w:szCs w:val="28"/>
                <w:rtl/>
              </w:rPr>
              <w:t xml:space="preserve"> تا افراد برای آغاز سال نو </w:t>
            </w:r>
            <w:r>
              <w:rPr>
                <w:rFonts w:cs="B Nazanin+ Regular" w:hint="cs"/>
                <w:sz w:val="28"/>
                <w:szCs w:val="28"/>
                <w:rtl/>
              </w:rPr>
              <w:t>آماده</w:t>
            </w:r>
            <w:r w:rsidR="00A84D2C" w:rsidRPr="00FA32EA">
              <w:rPr>
                <w:rFonts w:cs="B Nazanin+ Regular" w:hint="cs"/>
                <w:sz w:val="28"/>
                <w:szCs w:val="28"/>
                <w:rtl/>
              </w:rPr>
              <w:t xml:space="preserve"> کند. این کارها عبارت است از </w:t>
            </w:r>
            <w:r>
              <w:rPr>
                <w:rFonts w:cs="B Nazanin+ Regular" w:hint="cs"/>
                <w:sz w:val="28"/>
                <w:szCs w:val="28"/>
                <w:rtl/>
              </w:rPr>
              <w:t>خانه‌تکانی</w:t>
            </w:r>
            <w:r w:rsidR="00A84D2C" w:rsidRPr="00FA32EA">
              <w:rPr>
                <w:rFonts w:cs="B Nazanin+ Regular" w:hint="cs"/>
                <w:sz w:val="28"/>
                <w:szCs w:val="28"/>
                <w:rtl/>
              </w:rPr>
              <w:t xml:space="preserve">، خرید اقلام ضروری و تمام کردن کارهای ناتمام گذشته است. تعطیلات نوروز بهترین ایام برای دور شدن از </w:t>
            </w:r>
            <w:r>
              <w:rPr>
                <w:rFonts w:cs="B Nazanin+ Regular" w:hint="cs"/>
                <w:sz w:val="28"/>
                <w:szCs w:val="28"/>
                <w:rtl/>
              </w:rPr>
              <w:t>استرس‌های</w:t>
            </w:r>
            <w:r w:rsidR="00A84D2C" w:rsidRPr="00FA32EA">
              <w:rPr>
                <w:rFonts w:cs="B Nazanin+ Regular" w:hint="cs"/>
                <w:sz w:val="28"/>
                <w:szCs w:val="28"/>
                <w:rtl/>
              </w:rPr>
              <w:t xml:space="preserve"> زندگی مدرن است.</w:t>
            </w:r>
          </w:p>
        </w:tc>
      </w:tr>
    </w:tbl>
    <w:p w:rsidR="006029FA" w:rsidRPr="00FA32EA" w:rsidRDefault="006029FA" w:rsidP="00F14285">
      <w:pPr>
        <w:spacing w:line="240" w:lineRule="auto"/>
        <w:jc w:val="both"/>
        <w:rPr>
          <w:rFonts w:cs="B Nazanin+ Regular"/>
          <w:sz w:val="28"/>
          <w:szCs w:val="28"/>
          <w:rtl/>
        </w:rPr>
      </w:pPr>
    </w:p>
    <w:p w:rsidR="00DE4B39" w:rsidRPr="00FA32EA" w:rsidRDefault="00856F9D" w:rsidP="00F14285">
      <w:pPr>
        <w:jc w:val="both"/>
        <w:rPr>
          <w:rFonts w:cs="B Nazanin+ Regular"/>
          <w:b/>
          <w:bCs/>
          <w:sz w:val="32"/>
          <w:szCs w:val="32"/>
        </w:rPr>
      </w:pPr>
      <w:r w:rsidRPr="00FA32EA">
        <w:rPr>
          <w:rFonts w:cs="B Nazanin+ Regular" w:hint="cs"/>
          <w:b/>
          <w:bCs/>
          <w:sz w:val="32"/>
          <w:szCs w:val="32"/>
          <w:rtl/>
        </w:rPr>
        <w:t xml:space="preserve">خاطرات نوروزی </w:t>
      </w:r>
    </w:p>
    <w:p w:rsidR="00BE5BE8" w:rsidRPr="00FA32EA" w:rsidRDefault="00A84D2C" w:rsidP="006842EA">
      <w:pPr>
        <w:jc w:val="both"/>
        <w:rPr>
          <w:rFonts w:cs="B Nazanin+ Regular"/>
          <w:sz w:val="28"/>
          <w:szCs w:val="28"/>
          <w:rtl/>
        </w:rPr>
      </w:pPr>
      <w:r w:rsidRPr="00E16585">
        <w:rPr>
          <w:rFonts w:cs="B Nazanin+ Regular" w:hint="cs"/>
          <w:b/>
          <w:bCs/>
          <w:color w:val="0000FF"/>
          <w:sz w:val="28"/>
          <w:szCs w:val="28"/>
          <w:rtl/>
        </w:rPr>
        <w:t>نوروز</w:t>
      </w:r>
      <w:r w:rsidRPr="00FA32EA">
        <w:rPr>
          <w:rFonts w:cs="B Nazanin+ Regular" w:hint="cs"/>
          <w:sz w:val="28"/>
          <w:szCs w:val="28"/>
          <w:rtl/>
        </w:rPr>
        <w:t xml:space="preserve"> یادآور خاطرات درخشان، رنگارنگ، زیبا و آکنده از صلح و افتخار در اذهان ایرانیان است. احترام عمیق به این مراسم یکی از محدود </w:t>
      </w:r>
      <w:r w:rsidR="00FA32EA">
        <w:rPr>
          <w:rFonts w:cs="B Nazanin+ Regular" w:hint="cs"/>
          <w:sz w:val="28"/>
          <w:szCs w:val="28"/>
          <w:rtl/>
        </w:rPr>
        <w:t>راه‌هایی</w:t>
      </w:r>
      <w:r w:rsidRPr="00FA32EA">
        <w:rPr>
          <w:rFonts w:cs="B Nazanin+ Regular" w:hint="cs"/>
          <w:sz w:val="28"/>
          <w:szCs w:val="28"/>
          <w:rtl/>
        </w:rPr>
        <w:t xml:space="preserve"> است که </w:t>
      </w:r>
      <w:r w:rsidR="00FA32EA">
        <w:rPr>
          <w:rFonts w:cs="B Nazanin+ Regular" w:hint="cs"/>
          <w:sz w:val="28"/>
          <w:szCs w:val="28"/>
          <w:rtl/>
        </w:rPr>
        <w:t>می‌تواند</w:t>
      </w:r>
      <w:r w:rsidRPr="00FA32EA">
        <w:rPr>
          <w:rFonts w:cs="B Nazanin+ Regular" w:hint="cs"/>
          <w:sz w:val="28"/>
          <w:szCs w:val="28"/>
          <w:rtl/>
        </w:rPr>
        <w:t xml:space="preserve"> ایرانیان را به تاریخ باشکوه و فرهنگ </w:t>
      </w:r>
      <w:r w:rsidR="002F7741">
        <w:rPr>
          <w:rFonts w:cs="B Nazanin+ Regular" w:hint="cs"/>
          <w:sz w:val="28"/>
          <w:szCs w:val="28"/>
          <w:rtl/>
        </w:rPr>
        <w:t xml:space="preserve">درخشان </w:t>
      </w:r>
      <w:r w:rsidRPr="00FA32EA">
        <w:rPr>
          <w:rFonts w:cs="B Nazanin+ Regular" w:hint="cs"/>
          <w:sz w:val="28"/>
          <w:szCs w:val="28"/>
          <w:rtl/>
        </w:rPr>
        <w:t xml:space="preserve">وطن </w:t>
      </w:r>
      <w:r w:rsidR="00FA32EA">
        <w:rPr>
          <w:rFonts w:cs="B Nazanin+ Regular" w:hint="cs"/>
          <w:sz w:val="28"/>
          <w:szCs w:val="28"/>
          <w:rtl/>
        </w:rPr>
        <w:t>باستانی</w:t>
      </w:r>
      <w:r w:rsidR="00FB67AD">
        <w:rPr>
          <w:rFonts w:cs="B Nazanin+ Regular" w:hint="cs"/>
          <w:sz w:val="28"/>
          <w:szCs w:val="28"/>
          <w:rtl/>
        </w:rPr>
        <w:t xml:space="preserve"> ایشان</w:t>
      </w:r>
      <w:r w:rsidRPr="00FA32EA">
        <w:rPr>
          <w:rFonts w:cs="B Nazanin+ Regular" w:hint="cs"/>
          <w:sz w:val="28"/>
          <w:szCs w:val="28"/>
          <w:rtl/>
        </w:rPr>
        <w:t xml:space="preserve"> متصل کند. </w:t>
      </w:r>
      <w:r w:rsidR="00FA32EA">
        <w:rPr>
          <w:rFonts w:cs="B Nazanin+ Regular" w:hint="cs"/>
          <w:sz w:val="28"/>
          <w:szCs w:val="28"/>
          <w:rtl/>
        </w:rPr>
        <w:t>باوجود</w:t>
      </w:r>
      <w:r w:rsidRPr="00FA32EA">
        <w:rPr>
          <w:rFonts w:cs="B Nazanin+ Regular" w:hint="cs"/>
          <w:sz w:val="28"/>
          <w:szCs w:val="28"/>
          <w:rtl/>
        </w:rPr>
        <w:t xml:space="preserve"> این حقیقت که </w:t>
      </w:r>
      <w:r w:rsidRPr="00E16585">
        <w:rPr>
          <w:rFonts w:cs="B Nazanin+ Regular" w:hint="cs"/>
          <w:b/>
          <w:bCs/>
          <w:color w:val="0000FF"/>
          <w:sz w:val="28"/>
          <w:szCs w:val="28"/>
          <w:rtl/>
        </w:rPr>
        <w:t>نوروز</w:t>
      </w:r>
      <w:r w:rsidR="006D26C3">
        <w:rPr>
          <w:rFonts w:cs="B Nazanin+ Regular" w:hint="cs"/>
          <w:sz w:val="28"/>
          <w:szCs w:val="28"/>
          <w:rtl/>
        </w:rPr>
        <w:t xml:space="preserve"> رشد و</w:t>
      </w:r>
      <w:r w:rsidRPr="00FA32EA">
        <w:rPr>
          <w:rFonts w:cs="B Nazanin+ Regular" w:hint="cs"/>
          <w:sz w:val="28"/>
          <w:szCs w:val="28"/>
          <w:rtl/>
        </w:rPr>
        <w:t xml:space="preserve"> گسترش</w:t>
      </w:r>
      <w:r w:rsidR="00FA32EA">
        <w:rPr>
          <w:rFonts w:cs="B Nazanin+ Regular" w:hint="cs"/>
          <w:sz w:val="28"/>
          <w:szCs w:val="28"/>
          <w:rtl/>
        </w:rPr>
        <w:t xml:space="preserve"> خود را تحت تأثیر</w:t>
      </w:r>
      <w:r w:rsidRPr="00FA32EA">
        <w:rPr>
          <w:rFonts w:cs="B Nazanin+ Regular" w:hint="cs"/>
          <w:sz w:val="28"/>
          <w:szCs w:val="28"/>
          <w:rtl/>
        </w:rPr>
        <w:t xml:space="preserve"> ادیان و </w:t>
      </w:r>
      <w:r w:rsidR="00FA32EA">
        <w:rPr>
          <w:rFonts w:cs="B Nazanin+ Regular" w:hint="cs"/>
          <w:sz w:val="28"/>
          <w:szCs w:val="28"/>
          <w:rtl/>
        </w:rPr>
        <w:t>فرهنگ‌های</w:t>
      </w:r>
      <w:r w:rsidRPr="00FA32EA">
        <w:rPr>
          <w:rFonts w:cs="B Nazanin+ Regular" w:hint="cs"/>
          <w:sz w:val="28"/>
          <w:szCs w:val="28"/>
          <w:rtl/>
        </w:rPr>
        <w:t xml:space="preserve"> دیگر طی </w:t>
      </w:r>
      <w:r w:rsidR="003E04CA">
        <w:rPr>
          <w:rFonts w:cs="B Nazanin+ Regular" w:hint="cs"/>
          <w:sz w:val="28"/>
          <w:szCs w:val="28"/>
          <w:rtl/>
        </w:rPr>
        <w:t>می‌کند</w:t>
      </w:r>
      <w:r w:rsidRPr="00FA32EA">
        <w:rPr>
          <w:rFonts w:cs="B Nazanin+ Regular" w:hint="cs"/>
          <w:sz w:val="28"/>
          <w:szCs w:val="28"/>
          <w:rtl/>
        </w:rPr>
        <w:t xml:space="preserve"> هنوز</w:t>
      </w:r>
      <w:r w:rsidR="006842EA">
        <w:rPr>
          <w:rFonts w:cs="B Nazanin+ Regular" w:hint="cs"/>
          <w:sz w:val="28"/>
          <w:szCs w:val="28"/>
          <w:rtl/>
        </w:rPr>
        <w:t xml:space="preserve"> هم</w:t>
      </w:r>
      <w:r w:rsidRPr="00FA32EA">
        <w:rPr>
          <w:rFonts w:cs="B Nazanin+ Regular" w:hint="cs"/>
          <w:sz w:val="28"/>
          <w:szCs w:val="28"/>
          <w:rtl/>
        </w:rPr>
        <w:t xml:space="preserve"> یکی از محدود </w:t>
      </w:r>
      <w:r w:rsidR="00FA32EA">
        <w:rPr>
          <w:rFonts w:cs="B Nazanin+ Regular" w:hint="cs"/>
          <w:sz w:val="28"/>
          <w:szCs w:val="28"/>
          <w:rtl/>
        </w:rPr>
        <w:t>سنت‌های</w:t>
      </w:r>
      <w:r w:rsidRPr="00FA32EA">
        <w:rPr>
          <w:rFonts w:cs="B Nazanin+ Regular" w:hint="cs"/>
          <w:sz w:val="28"/>
          <w:szCs w:val="28"/>
          <w:rtl/>
        </w:rPr>
        <w:t xml:space="preserve"> </w:t>
      </w:r>
      <w:r w:rsidR="00FA32EA">
        <w:rPr>
          <w:rFonts w:cs="B Nazanin+ Regular" w:hint="cs"/>
          <w:sz w:val="28"/>
          <w:szCs w:val="28"/>
          <w:rtl/>
        </w:rPr>
        <w:t>دست‌نخورده</w:t>
      </w:r>
      <w:r w:rsidRPr="00FA32EA">
        <w:rPr>
          <w:rFonts w:cs="B Nazanin+ Regular" w:hint="cs"/>
          <w:sz w:val="28"/>
          <w:szCs w:val="28"/>
          <w:rtl/>
        </w:rPr>
        <w:t xml:space="preserve"> و اصیل </w:t>
      </w:r>
      <w:r w:rsidR="00BE5BE8" w:rsidRPr="00FA32EA">
        <w:rPr>
          <w:rFonts w:cs="B Nazanin+ Regular" w:hint="cs"/>
          <w:sz w:val="28"/>
          <w:szCs w:val="28"/>
          <w:rtl/>
        </w:rPr>
        <w:t xml:space="preserve">انسانی </w:t>
      </w:r>
      <w:r w:rsidRPr="00FA32EA">
        <w:rPr>
          <w:rFonts w:cs="B Nazanin+ Regular" w:hint="cs"/>
          <w:sz w:val="28"/>
          <w:szCs w:val="28"/>
          <w:rtl/>
        </w:rPr>
        <w:t xml:space="preserve">است. </w:t>
      </w:r>
    </w:p>
    <w:p w:rsidR="00856F9D" w:rsidRPr="00FA32EA" w:rsidRDefault="00856F9D" w:rsidP="00856F9D">
      <w:pPr>
        <w:jc w:val="both"/>
        <w:rPr>
          <w:rFonts w:cs="B Nazanin+ Regular"/>
          <w:b/>
          <w:bCs/>
          <w:sz w:val="32"/>
          <w:szCs w:val="32"/>
          <w:rtl/>
        </w:rPr>
      </w:pPr>
      <w:r w:rsidRPr="00FA32EA">
        <w:rPr>
          <w:rFonts w:cs="B Nazanin+ Regular" w:hint="cs"/>
          <w:b/>
          <w:bCs/>
          <w:sz w:val="32"/>
          <w:szCs w:val="32"/>
          <w:rtl/>
        </w:rPr>
        <w:t xml:space="preserve">سنت های رایج پیش از نوروز </w:t>
      </w:r>
    </w:p>
    <w:p w:rsidR="00BE5BE8" w:rsidRPr="00FA32EA" w:rsidRDefault="00BE5BE8" w:rsidP="00856F9D">
      <w:pPr>
        <w:jc w:val="both"/>
        <w:rPr>
          <w:rFonts w:cs="B Nazanin+ Regular"/>
          <w:sz w:val="28"/>
          <w:szCs w:val="28"/>
          <w:rtl/>
        </w:rPr>
      </w:pPr>
      <w:r w:rsidRPr="00FA32EA">
        <w:rPr>
          <w:rFonts w:cs="B Nazanin+ Regular" w:hint="cs"/>
          <w:sz w:val="28"/>
          <w:szCs w:val="28"/>
          <w:rtl/>
        </w:rPr>
        <w:t xml:space="preserve">سنت های مربوط به </w:t>
      </w:r>
      <w:r w:rsidRPr="00E16585">
        <w:rPr>
          <w:rFonts w:cs="B Nazanin+ Regular" w:hint="cs"/>
          <w:b/>
          <w:bCs/>
          <w:color w:val="0000FF"/>
          <w:sz w:val="28"/>
          <w:szCs w:val="28"/>
          <w:rtl/>
        </w:rPr>
        <w:t>نوروز</w:t>
      </w:r>
      <w:r w:rsidRPr="00FA32EA">
        <w:rPr>
          <w:rFonts w:cs="B Nazanin+ Regular" w:hint="cs"/>
          <w:sz w:val="28"/>
          <w:szCs w:val="28"/>
          <w:rtl/>
        </w:rPr>
        <w:t xml:space="preserve"> توسط مردمان ایرانی جز به جز اجرا </w:t>
      </w:r>
      <w:r w:rsidR="003E04CA">
        <w:rPr>
          <w:rFonts w:cs="B Nazanin+ Regular" w:hint="cs"/>
          <w:sz w:val="28"/>
          <w:szCs w:val="28"/>
          <w:rtl/>
        </w:rPr>
        <w:t>می‌شود</w:t>
      </w:r>
      <w:r w:rsidRPr="00FA32EA">
        <w:rPr>
          <w:rFonts w:cs="B Nazanin+ Regular" w:hint="cs"/>
          <w:sz w:val="28"/>
          <w:szCs w:val="28"/>
          <w:rtl/>
        </w:rPr>
        <w:t>. در این مقاله برخی از مهمترین آنها یاد شده است. تمیز کرد</w:t>
      </w:r>
      <w:r w:rsidR="00267A77" w:rsidRPr="00FA32EA">
        <w:rPr>
          <w:rFonts w:cs="B Nazanin+ Regular" w:hint="cs"/>
          <w:sz w:val="28"/>
          <w:szCs w:val="28"/>
          <w:rtl/>
        </w:rPr>
        <w:t xml:space="preserve">ن </w:t>
      </w:r>
      <w:r w:rsidR="003E04CA">
        <w:rPr>
          <w:rFonts w:cs="B Nazanin+ Regular" w:hint="cs"/>
          <w:sz w:val="28"/>
          <w:szCs w:val="28"/>
          <w:rtl/>
        </w:rPr>
        <w:t>خانه‌ها</w:t>
      </w:r>
      <w:r w:rsidR="00267A77" w:rsidRPr="00FA32EA">
        <w:rPr>
          <w:rFonts w:cs="B Nazanin+ Regular" w:hint="cs"/>
          <w:sz w:val="28"/>
          <w:szCs w:val="28"/>
          <w:rtl/>
        </w:rPr>
        <w:t xml:space="preserve"> یا </w:t>
      </w:r>
      <w:r w:rsidR="003E04CA">
        <w:rPr>
          <w:rFonts w:cs="B Nazanin+ Regular" w:hint="cs"/>
          <w:sz w:val="28"/>
          <w:szCs w:val="28"/>
          <w:rtl/>
        </w:rPr>
        <w:t>اصطلاحاً</w:t>
      </w:r>
      <w:r w:rsidR="00267A77" w:rsidRPr="00FA32EA">
        <w:rPr>
          <w:rFonts w:cs="B Nazanin+ Regular" w:hint="cs"/>
          <w:sz w:val="28"/>
          <w:szCs w:val="28"/>
          <w:rtl/>
        </w:rPr>
        <w:t xml:space="preserve"> </w:t>
      </w:r>
      <w:r w:rsidR="003E04CA">
        <w:rPr>
          <w:rFonts w:cs="B Nazanin+ Regular" w:hint="cs"/>
          <w:sz w:val="28"/>
          <w:szCs w:val="28"/>
          <w:rtl/>
        </w:rPr>
        <w:t>خانه‌تکانی</w:t>
      </w:r>
      <w:r w:rsidR="00267A77" w:rsidRPr="00FA32EA">
        <w:rPr>
          <w:rFonts w:cs="B Nazanin+ Regular" w:hint="cs"/>
          <w:sz w:val="28"/>
          <w:szCs w:val="28"/>
          <w:rtl/>
        </w:rPr>
        <w:t xml:space="preserve"> و خرید کردن پیش از تعطیلات </w:t>
      </w:r>
      <w:r w:rsidR="00267A77" w:rsidRPr="00E16585">
        <w:rPr>
          <w:rFonts w:cs="B Nazanin+ Regular" w:hint="cs"/>
          <w:b/>
          <w:bCs/>
          <w:color w:val="0000FF"/>
          <w:sz w:val="28"/>
          <w:szCs w:val="28"/>
          <w:rtl/>
        </w:rPr>
        <w:t>نوروز</w:t>
      </w:r>
      <w:r w:rsidR="00267A77" w:rsidRPr="00FA32EA">
        <w:rPr>
          <w:rFonts w:cs="B Nazanin+ Regular" w:hint="cs"/>
          <w:sz w:val="28"/>
          <w:szCs w:val="28"/>
          <w:rtl/>
        </w:rPr>
        <w:t xml:space="preserve">ی و آغاز بهار انجام </w:t>
      </w:r>
      <w:r w:rsidR="003E04CA">
        <w:rPr>
          <w:rFonts w:cs="B Nazanin+ Regular" w:hint="cs"/>
          <w:sz w:val="28"/>
          <w:szCs w:val="28"/>
          <w:rtl/>
        </w:rPr>
        <w:t>می‌شود</w:t>
      </w:r>
      <w:r w:rsidR="00267A77" w:rsidRPr="00FA32EA">
        <w:rPr>
          <w:rFonts w:cs="B Nazanin+ Regular" w:hint="cs"/>
          <w:sz w:val="28"/>
          <w:szCs w:val="28"/>
          <w:rtl/>
        </w:rPr>
        <w:t xml:space="preserve">. این </w:t>
      </w:r>
      <w:r w:rsidR="003E04CA">
        <w:rPr>
          <w:rFonts w:cs="B Nazanin+ Regular" w:hint="cs"/>
          <w:sz w:val="28"/>
          <w:szCs w:val="28"/>
          <w:rtl/>
        </w:rPr>
        <w:t>فعالیت‌ها</w:t>
      </w:r>
      <w:r w:rsidR="00267A77" w:rsidRPr="00FA32EA">
        <w:rPr>
          <w:rFonts w:cs="B Nazanin+ Regular" w:hint="cs"/>
          <w:sz w:val="28"/>
          <w:szCs w:val="28"/>
          <w:rtl/>
        </w:rPr>
        <w:t xml:space="preserve"> کمک </w:t>
      </w:r>
      <w:r w:rsidR="003E04CA">
        <w:rPr>
          <w:rFonts w:cs="B Nazanin+ Regular" w:hint="cs"/>
          <w:sz w:val="28"/>
          <w:szCs w:val="28"/>
          <w:rtl/>
        </w:rPr>
        <w:t>می‌کند</w:t>
      </w:r>
      <w:r w:rsidR="00267A77" w:rsidRPr="00FA32EA">
        <w:rPr>
          <w:rFonts w:cs="B Nazanin+ Regular" w:hint="cs"/>
          <w:sz w:val="28"/>
          <w:szCs w:val="28"/>
          <w:rtl/>
        </w:rPr>
        <w:t xml:space="preserve"> تا همزمان با </w:t>
      </w:r>
      <w:r w:rsidR="003E04CA">
        <w:rPr>
          <w:rFonts w:cs="B Nazanin+ Regular" w:hint="cs"/>
          <w:sz w:val="28"/>
          <w:szCs w:val="28"/>
          <w:rtl/>
        </w:rPr>
        <w:t>غبارروبی</w:t>
      </w:r>
      <w:r w:rsidR="00267A77" w:rsidRPr="00FA32EA">
        <w:rPr>
          <w:rFonts w:cs="B Nazanin+ Regular" w:hint="cs"/>
          <w:sz w:val="28"/>
          <w:szCs w:val="28"/>
          <w:rtl/>
        </w:rPr>
        <w:t xml:space="preserve"> </w:t>
      </w:r>
      <w:r w:rsidR="003E04CA">
        <w:rPr>
          <w:rFonts w:cs="B Nazanin+ Regular" w:hint="cs"/>
          <w:sz w:val="28"/>
          <w:szCs w:val="28"/>
          <w:rtl/>
        </w:rPr>
        <w:t>خانه‌ها</w:t>
      </w:r>
      <w:r w:rsidR="00267A77" w:rsidRPr="00FA32EA">
        <w:rPr>
          <w:rFonts w:cs="B Nazanin+ Regular" w:hint="cs"/>
          <w:sz w:val="28"/>
          <w:szCs w:val="28"/>
          <w:rtl/>
        </w:rPr>
        <w:t xml:space="preserve"> روح </w:t>
      </w:r>
      <w:r w:rsidR="003E04CA">
        <w:rPr>
          <w:rFonts w:cs="B Nazanin+ Regular" w:hint="cs"/>
          <w:sz w:val="28"/>
          <w:szCs w:val="28"/>
          <w:rtl/>
        </w:rPr>
        <w:t>انسان‌ها</w:t>
      </w:r>
      <w:r w:rsidR="00267A77" w:rsidRPr="00FA32EA">
        <w:rPr>
          <w:rFonts w:cs="B Nazanin+ Regular" w:hint="cs"/>
          <w:sz w:val="28"/>
          <w:szCs w:val="28"/>
          <w:rtl/>
        </w:rPr>
        <w:t xml:space="preserve"> نیز جلای </w:t>
      </w:r>
      <w:r w:rsidR="003E04CA">
        <w:rPr>
          <w:rFonts w:cs="B Nazanin+ Regular" w:hint="cs"/>
          <w:sz w:val="28"/>
          <w:szCs w:val="28"/>
          <w:rtl/>
        </w:rPr>
        <w:t>تازه‌ای</w:t>
      </w:r>
      <w:r w:rsidR="00267A77" w:rsidRPr="00FA32EA">
        <w:rPr>
          <w:rFonts w:cs="B Nazanin+ Regular" w:hint="cs"/>
          <w:sz w:val="28"/>
          <w:szCs w:val="28"/>
          <w:rtl/>
        </w:rPr>
        <w:t xml:space="preserve"> ببیند. لباس نو، </w:t>
      </w:r>
      <w:r w:rsidR="003E04CA">
        <w:rPr>
          <w:rFonts w:cs="B Nazanin+ Regular" w:hint="cs"/>
          <w:sz w:val="28"/>
          <w:szCs w:val="28"/>
          <w:rtl/>
        </w:rPr>
        <w:t>خوراکی‌های</w:t>
      </w:r>
      <w:r w:rsidR="00267A77" w:rsidRPr="00FA32EA">
        <w:rPr>
          <w:rFonts w:cs="B Nazanin+ Regular" w:hint="cs"/>
          <w:sz w:val="28"/>
          <w:szCs w:val="28"/>
          <w:rtl/>
        </w:rPr>
        <w:t xml:space="preserve"> تازه، انواع </w:t>
      </w:r>
      <w:r w:rsidR="003E04CA">
        <w:rPr>
          <w:rFonts w:cs="B Nazanin+ Regular" w:hint="cs"/>
          <w:sz w:val="28"/>
          <w:szCs w:val="28"/>
          <w:rtl/>
        </w:rPr>
        <w:t>آجیل‌ها</w:t>
      </w:r>
      <w:r w:rsidR="00267A77" w:rsidRPr="00FA32EA">
        <w:rPr>
          <w:rFonts w:cs="B Nazanin+ Regular" w:hint="cs"/>
          <w:sz w:val="28"/>
          <w:szCs w:val="28"/>
          <w:rtl/>
        </w:rPr>
        <w:t xml:space="preserve">، شیرینی، میوه،گل، شکلات، </w:t>
      </w:r>
      <w:r w:rsidR="003E04CA">
        <w:rPr>
          <w:rFonts w:cs="B Nazanin+ Regular" w:hint="cs"/>
          <w:sz w:val="28"/>
          <w:szCs w:val="28"/>
          <w:rtl/>
        </w:rPr>
        <w:t>هدیه‌های</w:t>
      </w:r>
      <w:r w:rsidR="00267A77" w:rsidRPr="00FA32EA">
        <w:rPr>
          <w:rFonts w:cs="B Nazanin+ Regular" w:hint="cs"/>
          <w:sz w:val="28"/>
          <w:szCs w:val="28"/>
          <w:rtl/>
        </w:rPr>
        <w:t xml:space="preserve"> کوچک و </w:t>
      </w:r>
      <w:r w:rsidR="003E04CA">
        <w:rPr>
          <w:rFonts w:cs="B Nazanin+ Regular" w:hint="cs"/>
          <w:sz w:val="28"/>
          <w:szCs w:val="28"/>
          <w:rtl/>
        </w:rPr>
        <w:t>کارت‌های</w:t>
      </w:r>
      <w:r w:rsidR="00267A77" w:rsidRPr="00FA32EA">
        <w:rPr>
          <w:rFonts w:cs="B Nazanin+ Regular" w:hint="cs"/>
          <w:sz w:val="28"/>
          <w:szCs w:val="28"/>
          <w:rtl/>
        </w:rPr>
        <w:t xml:space="preserve"> تبریک </w:t>
      </w:r>
      <w:r w:rsidR="00267A77" w:rsidRPr="00E16585">
        <w:rPr>
          <w:rFonts w:cs="B Nazanin+ Regular" w:hint="cs"/>
          <w:b/>
          <w:bCs/>
          <w:color w:val="0000FF"/>
          <w:sz w:val="28"/>
          <w:szCs w:val="28"/>
          <w:rtl/>
        </w:rPr>
        <w:t>نوروز</w:t>
      </w:r>
      <w:r w:rsidR="00267A77" w:rsidRPr="00FA32EA">
        <w:rPr>
          <w:rFonts w:cs="B Nazanin+ Regular" w:hint="cs"/>
          <w:sz w:val="28"/>
          <w:szCs w:val="28"/>
          <w:rtl/>
        </w:rPr>
        <w:t xml:space="preserve">ی از اقلام خرید محبوب در این ایام هستند. بازار </w:t>
      </w:r>
      <w:r w:rsidR="00267A77" w:rsidRPr="00E16585">
        <w:rPr>
          <w:rFonts w:cs="B Nazanin+ Regular" w:hint="cs"/>
          <w:b/>
          <w:bCs/>
          <w:color w:val="0000FF"/>
          <w:sz w:val="28"/>
          <w:szCs w:val="28"/>
          <w:rtl/>
        </w:rPr>
        <w:t>نوروز</w:t>
      </w:r>
      <w:r w:rsidR="00267A77" w:rsidRPr="00FA32EA">
        <w:rPr>
          <w:rFonts w:cs="B Nazanin+ Regular" w:hint="cs"/>
          <w:sz w:val="28"/>
          <w:szCs w:val="28"/>
          <w:rtl/>
        </w:rPr>
        <w:t xml:space="preserve">ی بخش مهمی از اقتصاد ایران را تشکیل </w:t>
      </w:r>
      <w:r w:rsidR="003E04CA">
        <w:rPr>
          <w:rFonts w:cs="B Nazanin+ Regular" w:hint="cs"/>
          <w:sz w:val="28"/>
          <w:szCs w:val="28"/>
          <w:rtl/>
        </w:rPr>
        <w:t>می‌دهد</w:t>
      </w:r>
      <w:r w:rsidR="00267A77" w:rsidRPr="00FA32EA">
        <w:rPr>
          <w:rFonts w:cs="B Nazanin+ Regular" w:hint="cs"/>
          <w:sz w:val="28"/>
          <w:szCs w:val="28"/>
          <w:rtl/>
        </w:rPr>
        <w:t xml:space="preserve"> که در همه شهرها و روستاها در ابعاد وسیع برگزار </w:t>
      </w:r>
      <w:r w:rsidR="003E04CA">
        <w:rPr>
          <w:rFonts w:cs="B Nazanin+ Regular" w:hint="cs"/>
          <w:sz w:val="28"/>
          <w:szCs w:val="28"/>
          <w:rtl/>
        </w:rPr>
        <w:t>می‌شود</w:t>
      </w:r>
      <w:r w:rsidR="00267A77" w:rsidRPr="00FA32EA">
        <w:rPr>
          <w:rFonts w:cs="B Nazanin+ Regular" w:hint="cs"/>
          <w:sz w:val="28"/>
          <w:szCs w:val="28"/>
          <w:rtl/>
        </w:rPr>
        <w:t xml:space="preserve">. </w:t>
      </w:r>
    </w:p>
    <w:p w:rsidR="00A84D2C" w:rsidRPr="00FA32EA" w:rsidRDefault="002978D8" w:rsidP="003E04CA">
      <w:pPr>
        <w:jc w:val="both"/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</w:pPr>
      <w:r w:rsidRPr="00FA32EA">
        <w:rPr>
          <w:rFonts w:cs="B Nazanin+ Regular" w:hint="cs"/>
          <w:sz w:val="28"/>
          <w:szCs w:val="28"/>
          <w:rtl/>
        </w:rPr>
        <w:t xml:space="preserve">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>چهارشنبه‌سوری</w:t>
      </w:r>
      <w:r w:rsidR="00A84D2C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 xml:space="preserve"> به معنای جشن روز چهارشنبه است که برخی مواقع چارشمبه سوری تلفظ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>می‌شود</w:t>
      </w:r>
      <w:r w:rsidR="00A84D2C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 xml:space="preserve">. این جشن بزرگ و بسیار محبوب ریشه در فرهنگ ایرانی دارد اما در برخی کشورها که </w:t>
      </w:r>
      <w:r w:rsidR="00A84D2C" w:rsidRPr="00E16585">
        <w:rPr>
          <w:rFonts w:ascii="Times New Roman" w:eastAsia="Times New Roman" w:hAnsi="Times New Roman" w:cs="B Nazanin+ Regular" w:hint="cs"/>
          <w:b/>
          <w:bCs/>
          <w:color w:val="0000FF"/>
          <w:sz w:val="28"/>
          <w:szCs w:val="28"/>
          <w:rtl/>
          <w:lang w:eastAsia="en-GB" w:bidi="ar-SA"/>
        </w:rPr>
        <w:t>نوروز</w:t>
      </w:r>
      <w:r w:rsidR="00A84D2C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 xml:space="preserve"> جشن گرفته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>می‌شود</w:t>
      </w:r>
      <w:r w:rsidR="00A84D2C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 xml:space="preserve"> نیز برگزار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>می‌شود</w:t>
      </w:r>
      <w:r w:rsidR="00A84D2C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 xml:space="preserve">. </w:t>
      </w:r>
      <w:r w:rsidR="00A84D2C"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lang w:eastAsia="en-GB" w:bidi="ar-SA"/>
        </w:rPr>
        <w:t xml:space="preserve"> </w:t>
      </w:r>
      <w:r w:rsidR="00A84D2C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 xml:space="preserve">نام ایرانی این جشن از دو واژه چهارشنبه (نام روز پنجم هفته در تقویم خورشیدی ایرانی)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>به‌علاوه</w:t>
      </w:r>
      <w:r w:rsidR="00A84D2C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 xml:space="preserve"> سوری (</w:t>
      </w:r>
      <w:r w:rsidR="00C55995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 xml:space="preserve"> به معنای </w:t>
      </w:r>
      <w:r w:rsidR="00A84D2C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 xml:space="preserve">جشن و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>پای‌کوبی</w:t>
      </w:r>
      <w:r w:rsidR="00A84D2C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 xml:space="preserve">)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>تشکیل‌شده</w:t>
      </w:r>
      <w:r w:rsidR="00A84D2C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 xml:space="preserve"> است. مراسم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>چهارشنبه‌سوری</w:t>
      </w:r>
      <w:r w:rsidR="00A84D2C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 xml:space="preserve"> از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>عصر آخرین</w:t>
      </w:r>
      <w:r w:rsidR="00A84D2C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 xml:space="preserve"> چهارشنبه سال پیش از آغاز سال نو شروع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>می‌شود</w:t>
      </w:r>
      <w:r w:rsidR="00A84D2C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 xml:space="preserve"> و تا صبحدم روز بعد به طول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>می‌انجامد</w:t>
      </w:r>
      <w:r w:rsidR="00A84D2C"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lang w:eastAsia="en-GB" w:bidi="ar-SA"/>
        </w:rPr>
        <w:t xml:space="preserve"> </w:t>
      </w:r>
      <w:r w:rsidR="00A84D2C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. افراد در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خیابان‌ها و کوچه ها گرد هم</w:t>
      </w:r>
      <w:r w:rsidR="00A84D2C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آمده، هفت آتش به پا می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</w:t>
      </w:r>
      <w:r w:rsidR="00A84D2C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کنند و درحالی که سرود مخصوص این حرکت را می خوانند و از روی آتش می پرند.</w:t>
      </w:r>
      <w:r w:rsidR="00A84D2C"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lang w:eastAsia="en-GB"/>
        </w:rPr>
        <w:t xml:space="preserve"> </w:t>
      </w:r>
      <w:r w:rsidR="00A84D2C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آتش </w:t>
      </w:r>
      <w:r w:rsidR="00A84D2C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lastRenderedPageBreak/>
        <w:t>یکی از چهار عنصر مقدس در دین زردشتی به همراه آب ، خاک و هوا است. این عنصر نقش زیادی در فرهنگ ایرانی به</w:t>
      </w:r>
      <w:r w:rsidR="00267A77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</w:t>
      </w:r>
      <w:r w:rsidR="00A84D2C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ویژه در مناسبت ها</w:t>
      </w:r>
      <w:r w:rsidR="00267A77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یا</w:t>
      </w:r>
      <w:r w:rsidR="00A84D2C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جشن هایشان ایفا می کند. آتش مقدس به عنوان نعمتی خاص از سمت اهورامزدا نماد خرد، نور، حفاظت و گرمای زندگی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است</w:t>
      </w:r>
      <w:r w:rsidR="00A84D2C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.</w:t>
      </w:r>
    </w:p>
    <w:p w:rsidR="00925D35" w:rsidRDefault="00267A77" w:rsidP="003E04CA">
      <w:pPr>
        <w:jc w:val="both"/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</w:pP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پخت سمنو (دسر محتوی شیره گندم) در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ایران معمول است. این خوراکی نوع ویژه ای از شیرینی بسیار مقوی و خوشمزه است. مراسم پخت در طی یک مهمانی زنانه</w:t>
      </w:r>
      <w:r w:rsidR="00C55995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طولانی مدت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برگزار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می‌شود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. در شب پیش </w:t>
      </w:r>
      <w:r w:rsidRPr="00E16585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از</w:t>
      </w:r>
      <w:r w:rsidRPr="00E16585">
        <w:rPr>
          <w:rFonts w:ascii="Times New Roman" w:eastAsia="Times New Roman" w:hAnsi="Times New Roman" w:cs="B Nazanin+ Regular" w:hint="cs"/>
          <w:b/>
          <w:bCs/>
          <w:color w:val="0000FF"/>
          <w:sz w:val="28"/>
          <w:szCs w:val="28"/>
          <w:rtl/>
          <w:lang w:eastAsia="en-GB"/>
        </w:rPr>
        <w:t xml:space="preserve"> نوروز</w:t>
      </w:r>
      <w:r w:rsidRPr="00E16585">
        <w:rPr>
          <w:rFonts w:ascii="Times New Roman" w:eastAsia="Times New Roman" w:hAnsi="Times New Roman" w:cs="B Nazanin+ Regular" w:hint="cs"/>
          <w:color w:val="0000FF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بسیاری از ایرانیان ترجیح می دهند تا سبزی پلو و ماهی ، غذایی مخصوص محتوی برنج و سبزی و تازه است را با ماهی دودی یا سرخ شده سرو کنند. </w:t>
      </w:r>
      <w:r w:rsidR="00925D35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 xml:space="preserve">دسرها و شیرینی های بخش مهمی از میز پذیرایی </w:t>
      </w:r>
      <w:r w:rsidR="00925D35" w:rsidRPr="00E16585">
        <w:rPr>
          <w:rFonts w:ascii="Times New Roman" w:eastAsia="Times New Roman" w:hAnsi="Times New Roman" w:cs="B Nazanin+ Regular" w:hint="cs"/>
          <w:b/>
          <w:bCs/>
          <w:color w:val="0000FF"/>
          <w:sz w:val="28"/>
          <w:szCs w:val="28"/>
          <w:rtl/>
          <w:lang w:eastAsia="en-GB" w:bidi="ar-SA"/>
        </w:rPr>
        <w:t>نوروزی</w:t>
      </w:r>
      <w:r w:rsidR="00925D35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 xml:space="preserve"> را تشکیل می دهند که یکی از بهترین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>موارد</w:t>
      </w:r>
      <w:r w:rsidR="00925D35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 xml:space="preserve"> برای پذیرایی مهمان ها به شمار می روند. یک افسانه قدیمی وجود دارد که معتقد است جمشید پادشاه افسانه ای ایران نخستین بار شکر را کشف کرده و نحوه استفاده از آن را به انسان آموخت.  </w:t>
      </w:r>
      <w:r w:rsidR="00925D35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میزها با شیرینی و نان قندی های باقلوا (یک نوع شیرین</w:t>
      </w:r>
      <w:r w:rsidR="00C55995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ی که</w:t>
      </w:r>
      <w:r w:rsidR="00925D35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با خمیر،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آجیل</w:t>
      </w:r>
      <w:r w:rsidR="00925D35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عسل و شربت درست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می‌شود</w:t>
      </w:r>
      <w:r w:rsidR="00925D35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)، قطاب، گز، پولکی و کلوچه بادامی تزئین می شوند. </w:t>
      </w:r>
    </w:p>
    <w:p w:rsidR="00864F00" w:rsidRPr="00FA32EA" w:rsidRDefault="00864F00" w:rsidP="003E04CA">
      <w:pPr>
        <w:jc w:val="both"/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</w:pPr>
      <w:r w:rsidRPr="00864F00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تعدادی شخصیت نمایشی مربوط به نوروز نیز وجود دارد که یکی از آنها حاجی فیروز است، فردی سیه چرده،  دایره زن و آوازه خوا</w:t>
      </w:r>
      <w:r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ن</w:t>
      </w:r>
      <w:r w:rsidRPr="00864F00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که لباس قرمز براق به تن می کند و</w:t>
      </w:r>
      <w:r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در کوچه و خیابان</w:t>
      </w:r>
      <w:bookmarkStart w:id="0" w:name="_GoBack"/>
      <w:bookmarkEnd w:id="0"/>
      <w:r w:rsidRPr="00864F00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آمدن نوروز را بشارت می دهد. دیگر شخصیت مربوط به ننه سرما و عمو نوروز و داستان عاشقانه ی پیرامون آنها است که تنها یکبار درسال می توانند همدیگر را ملاقات کند. عمو نوروز مشابه بابانوئل برای کودکان هدیه می آورد</w:t>
      </w:r>
      <w:r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. </w:t>
      </w:r>
    </w:p>
    <w:p w:rsidR="00925D35" w:rsidRPr="00FA32EA" w:rsidRDefault="00925D35" w:rsidP="00267A77">
      <w:pPr>
        <w:jc w:val="both"/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</w:pPr>
    </w:p>
    <w:p w:rsidR="00F05D3D" w:rsidRPr="00FA32EA" w:rsidRDefault="00925D35" w:rsidP="00925D35">
      <w:pPr>
        <w:jc w:val="both"/>
        <w:rPr>
          <w:rFonts w:ascii="Times New Roman" w:eastAsia="Times New Roman" w:hAnsi="Times New Roman" w:cs="B Nazanin+ Regular"/>
          <w:b/>
          <w:bCs/>
          <w:color w:val="000000" w:themeColor="text1"/>
          <w:sz w:val="28"/>
          <w:szCs w:val="28"/>
          <w:rtl/>
          <w:lang w:eastAsia="en-GB"/>
        </w:rPr>
      </w:pPr>
      <w:r w:rsidRPr="00FA32EA">
        <w:rPr>
          <w:rFonts w:ascii="Times New Roman" w:eastAsia="Times New Roman" w:hAnsi="Times New Roman" w:cs="B Nazanin+ Regular" w:hint="cs"/>
          <w:b/>
          <w:bCs/>
          <w:color w:val="000000" w:themeColor="text1"/>
          <w:sz w:val="28"/>
          <w:szCs w:val="28"/>
          <w:rtl/>
          <w:lang w:eastAsia="en-GB"/>
        </w:rPr>
        <w:t xml:space="preserve">پس از آغاز نوروز </w:t>
      </w:r>
    </w:p>
    <w:p w:rsidR="00925D35" w:rsidRPr="00FA32EA" w:rsidRDefault="00925D35" w:rsidP="003E04CA">
      <w:pPr>
        <w:jc w:val="both"/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</w:pP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چند ساعت پیش از لحظه تحویل سال</w:t>
      </w:r>
      <w:r w:rsidR="00C55995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خانواده ها و دوستان گرد هم می آ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یند تا سفره هفت سین را با کمک هم بچینند. به طور سنتی خانه ی بزرگان به ویژه پدر بزرگ و مادربزرگ مقصد اولیه این تجمعات شادی بخش است. انتقال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از سال قدیم به سال جدید تحویل سا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ل نام دارد</w:t>
      </w:r>
      <w:r w:rsidR="00404CEF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و به لحظه ای گفته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می‌شود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که خورشید از استوای سماوی عبور کرده و طول شب روز یکسان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می‌شود</w:t>
      </w:r>
      <w:r w:rsidR="00404CEF"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و در واقع مقارن با آغاز سال جدید است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. </w:t>
      </w:r>
    </w:p>
    <w:p w:rsidR="00404CEF" w:rsidRPr="00FA32EA" w:rsidRDefault="00404CEF" w:rsidP="003E04CA">
      <w:pPr>
        <w:jc w:val="both"/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</w:pP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ادعیه ای با نام دعای سال تحویل وجود دا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رد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که در طی آن افراد از خداوند سالی پر از صلح و پیروزی درخواست می کنند. در</w:t>
      </w:r>
      <w:r w:rsidRPr="00E16585">
        <w:rPr>
          <w:rFonts w:ascii="Times New Roman" w:eastAsia="Times New Roman" w:hAnsi="Times New Roman" w:cs="B Nazanin+ Regular" w:hint="cs"/>
          <w:b/>
          <w:bCs/>
          <w:color w:val="0000FF"/>
          <w:sz w:val="28"/>
          <w:szCs w:val="28"/>
          <w:rtl/>
          <w:lang w:eastAsia="en-GB"/>
        </w:rPr>
        <w:t xml:space="preserve"> نوروز</w:t>
      </w:r>
      <w:r w:rsidRPr="00E16585">
        <w:rPr>
          <w:rFonts w:ascii="Times New Roman" w:eastAsia="Times New Roman" w:hAnsi="Times New Roman" w:cs="B Nazanin+ Regular" w:hint="cs"/>
          <w:color w:val="0000FF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گروه های قومی متفاوت در ایران لباس محلی خویش را می پوشند و این ایام را به رقص و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پای‌کوبی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و بازی های مربوط به خویش می گذرانند. عید</w:t>
      </w:r>
      <w:r w:rsidR="00C55995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دیدنی های کوتاه مدت و مهمانی های بزرگ در ایام </w:t>
      </w:r>
      <w:r w:rsidRPr="00E16585">
        <w:rPr>
          <w:rFonts w:ascii="Times New Roman" w:eastAsia="Times New Roman" w:hAnsi="Times New Roman" w:cs="B Nazanin+ Regular" w:hint="cs"/>
          <w:b/>
          <w:bCs/>
          <w:color w:val="0000FF"/>
          <w:sz w:val="28"/>
          <w:szCs w:val="28"/>
          <w:rtl/>
          <w:lang w:eastAsia="en-GB"/>
        </w:rPr>
        <w:t>نوروز</w:t>
      </w:r>
      <w:r w:rsidRPr="00E16585">
        <w:rPr>
          <w:rFonts w:ascii="Times New Roman" w:eastAsia="Times New Roman" w:hAnsi="Times New Roman" w:cs="B Nazanin+ Regular" w:hint="cs"/>
          <w:color w:val="0000FF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رونق زیادی دارد. مهمانان به وسیله چای، قهوه، شیرینی، میوه،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آجیل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و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خوراکی‌های دیگر پذیرایی می شو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د. مهمان نوازی ایرانیان همواره شهره عام و خاص بوده است. در گذشته فرستادن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کارت‌های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تبریک </w:t>
      </w:r>
      <w:r w:rsidRPr="00E16585">
        <w:rPr>
          <w:rFonts w:ascii="Times New Roman" w:eastAsia="Times New Roman" w:hAnsi="Times New Roman" w:cs="B Nazanin+ Regular" w:hint="cs"/>
          <w:b/>
          <w:bCs/>
          <w:color w:val="0000FF"/>
          <w:sz w:val="28"/>
          <w:szCs w:val="28"/>
          <w:rtl/>
          <w:lang w:eastAsia="en-GB"/>
        </w:rPr>
        <w:t>نوروزی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رواج زیادی داشت اما امروزه افراد ترجیح می دهند تا از روش های نوین مثل فرستادن پیام و ایمیل استفاده کنند. </w:t>
      </w:r>
    </w:p>
    <w:p w:rsidR="00FA32EA" w:rsidRPr="00FA32EA" w:rsidRDefault="00404CEF" w:rsidP="00FA32EA">
      <w:pPr>
        <w:jc w:val="both"/>
        <w:rPr>
          <w:rFonts w:ascii="Times New Roman" w:eastAsia="Times New Roman" w:hAnsi="Times New Roman" w:cs="B Nazanin+ Regular"/>
          <w:color w:val="000000" w:themeColor="text1"/>
          <w:sz w:val="28"/>
          <w:szCs w:val="28"/>
          <w:lang w:eastAsia="en-GB" w:bidi="ar-SA"/>
        </w:rPr>
      </w:pP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lastRenderedPageBreak/>
        <w:t xml:space="preserve">خواجه محمد حافظ شیرازی یا به اختصار حافظ، شاعر بزرگ ایرانی است که شعرهایش به عنوان والاترین اثر در ادبیات پارسی شناخته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>می‌شود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 xml:space="preserve">.نسخ دیوان حافظ در همه ی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>خانه‌ها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>ی ایرانیان وجود دارد، ایشان نیز تلاش می کنند تا اشعار او راقلبا به خاطر بسپارند و گاها از انها به عنوان ضرب المثل نیز بهره می برند.  هنگامی که ایرانیان در مهمانی های</w:t>
      </w:r>
      <w:r w:rsidRPr="00E16585">
        <w:rPr>
          <w:rFonts w:ascii="Times New Roman" w:eastAsia="Times New Roman" w:hAnsi="Times New Roman" w:cs="B Nazanin+ Regular" w:hint="cs"/>
          <w:b/>
          <w:bCs/>
          <w:color w:val="0000FF"/>
          <w:sz w:val="28"/>
          <w:szCs w:val="28"/>
          <w:rtl/>
          <w:lang w:eastAsia="en-GB" w:bidi="ar-SA"/>
        </w:rPr>
        <w:t xml:space="preserve"> نوروز</w:t>
      </w:r>
      <w:r w:rsidRPr="00E16585">
        <w:rPr>
          <w:rFonts w:ascii="Times New Roman" w:eastAsia="Times New Roman" w:hAnsi="Times New Roman" w:cs="B Nazanin+ Regular" w:hint="cs"/>
          <w:color w:val="0000FF"/>
          <w:sz w:val="28"/>
          <w:szCs w:val="28"/>
          <w:rtl/>
          <w:lang w:eastAsia="en-GB" w:bidi="ar-SA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>یا شب یلدا (طولانی ترین شب سال در اول زمستان) دور هم جمع می شوند، کتاب حافظ را باز کرده و به طور اتفاقی صفحه ای را باز می کنند، سپس با خواندن آن و تفسیر اشعار سعی می کنند تا کلام حافظ را به عنوان دستوری برای آینده و به نوعی پیش بینی آینده استفاده کنند، آنها معتقدند این اشعار نشانه های از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سال نو و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 xml:space="preserve"> اینده درون خود دارد. به این عمل فال حافظ می گویند.</w:t>
      </w:r>
      <w:r w:rsidR="00FA32EA"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lang w:eastAsia="en-GB" w:bidi="ar-SA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>هدیه دادن به ویژه برای جوان تر ه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ا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 xml:space="preserve"> بخش مهمی از </w:t>
      </w:r>
      <w:r w:rsidRPr="00E16585">
        <w:rPr>
          <w:rFonts w:ascii="Times New Roman" w:eastAsia="Times New Roman" w:hAnsi="Times New Roman" w:cs="B Nazanin+ Regular" w:hint="cs"/>
          <w:b/>
          <w:bCs/>
          <w:color w:val="0000FF"/>
          <w:sz w:val="28"/>
          <w:szCs w:val="28"/>
          <w:rtl/>
          <w:lang w:eastAsia="en-GB" w:bidi="ar-SA"/>
        </w:rPr>
        <w:t>نوروز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 xml:space="preserve"> است، دادن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>هدیه‌های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 xml:space="preserve"> کوچک به دوستان و خانواده ب خصوصا از طرف بزرگ تر ها به کوچک ترها در این ایام بسیار رایج است. از نظر سنتی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>هدیه‌های</w:t>
      </w:r>
      <w:r w:rsidRPr="00E16585">
        <w:rPr>
          <w:rFonts w:ascii="Times New Roman" w:eastAsia="Times New Roman" w:hAnsi="Times New Roman" w:cs="B Nazanin+ Regular" w:hint="cs"/>
          <w:b/>
          <w:bCs/>
          <w:color w:val="0000FF"/>
          <w:sz w:val="28"/>
          <w:szCs w:val="28"/>
          <w:rtl/>
          <w:lang w:eastAsia="en-GB" w:bidi="ar-SA"/>
        </w:rPr>
        <w:t xml:space="preserve"> نوروزی</w:t>
      </w:r>
      <w:r w:rsidRPr="00E16585">
        <w:rPr>
          <w:rFonts w:ascii="Times New Roman" w:eastAsia="Times New Roman" w:hAnsi="Times New Roman" w:cs="B Nazanin+ Regular" w:hint="cs"/>
          <w:color w:val="0000FF"/>
          <w:sz w:val="28"/>
          <w:szCs w:val="28"/>
          <w:rtl/>
          <w:lang w:eastAsia="en-GB" w:bidi="ar-SA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 w:bidi="ar-SA"/>
        </w:rPr>
        <w:t xml:space="preserve">می تواند شامل پول، تخم مرغ رنگی، سکه طلا، شیرینی و گل باشد. اما خواستنی ترین هدیه برای کودکان پول است، آنها همیشه از پدربزرگ و مادربزرگشان انتظار هدیه به ویژه پول دارند و گاها برای گرفتن مقدار بیشتر دست به هر ترفندی می زنند. </w:t>
      </w:r>
      <w:r w:rsidR="00FA32EA"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lang w:eastAsia="en-GB" w:bidi="ar-SA"/>
        </w:rPr>
        <w:t xml:space="preserve"> </w:t>
      </w:r>
    </w:p>
    <w:p w:rsidR="00404CEF" w:rsidRPr="00FA32EA" w:rsidRDefault="00404CEF" w:rsidP="00FA32EA">
      <w:pPr>
        <w:jc w:val="both"/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 w:bidi="ar-SA"/>
        </w:rPr>
      </w:pPr>
      <w:r w:rsidRPr="00E16585">
        <w:rPr>
          <w:rFonts w:ascii="Times New Roman" w:eastAsia="Times New Roman" w:hAnsi="Times New Roman" w:cs="B Nazanin+ Regular" w:hint="cs"/>
          <w:b/>
          <w:bCs/>
          <w:color w:val="0000FF"/>
          <w:sz w:val="28"/>
          <w:szCs w:val="28"/>
          <w:rtl/>
          <w:lang w:eastAsia="en-GB"/>
        </w:rPr>
        <w:t>نوروز</w:t>
      </w:r>
      <w:r w:rsidRPr="00E16585">
        <w:rPr>
          <w:rFonts w:ascii="Times New Roman" w:eastAsia="Times New Roman" w:hAnsi="Times New Roman" w:cs="B Nazanin+ Regular"/>
          <w:color w:val="0000FF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بهترین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زمان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برای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دور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هم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جمع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شدن،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خندیدن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و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گرفتن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انرژی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دوباره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است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.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همزمان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با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شروع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طراوت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بهاری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ایرانیان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خود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را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با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جشن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طبیعت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همراه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کرده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و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سعی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می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کنند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تا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خشم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و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نفرت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را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با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شادی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و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دوستی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جایگزین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کنند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.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به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همین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جهت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این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جشن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می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تواند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به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عنوان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الگویی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برای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="00C55995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ر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واج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صلح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و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دوستی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در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جهان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معرفی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شود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>.</w:t>
      </w:r>
      <w:r w:rsidR="007A4DA1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 xml:space="preserve"> به همین جهت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ای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ر</w:t>
      </w:r>
      <w:r w:rsidR="003E04C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ا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نیان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می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بایست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در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حفظ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سنت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های</w:t>
      </w:r>
      <w:r w:rsidRPr="00E16585">
        <w:rPr>
          <w:rFonts w:ascii="Times New Roman" w:eastAsia="Times New Roman" w:hAnsi="Times New Roman" w:cs="B Nazanin+ Regular"/>
          <w:b/>
          <w:bCs/>
          <w:color w:val="0000FF"/>
          <w:sz w:val="28"/>
          <w:szCs w:val="28"/>
          <w:rtl/>
          <w:lang w:eastAsia="en-GB"/>
        </w:rPr>
        <w:t xml:space="preserve"> </w:t>
      </w:r>
      <w:r w:rsidRPr="00E16585">
        <w:rPr>
          <w:rFonts w:ascii="Times New Roman" w:eastAsia="Times New Roman" w:hAnsi="Times New Roman" w:cs="B Nazanin+ Regular" w:hint="cs"/>
          <w:b/>
          <w:bCs/>
          <w:color w:val="0000FF"/>
          <w:sz w:val="28"/>
          <w:szCs w:val="28"/>
          <w:rtl/>
          <w:lang w:eastAsia="en-GB"/>
        </w:rPr>
        <w:t>نوروز</w:t>
      </w:r>
      <w:r w:rsidRPr="00E16585">
        <w:rPr>
          <w:rFonts w:ascii="Times New Roman" w:eastAsia="Times New Roman" w:hAnsi="Times New Roman" w:cs="B Nazanin+ Regular"/>
          <w:color w:val="0000FF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کوشا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rtl/>
          <w:lang w:eastAsia="en-GB"/>
        </w:rPr>
        <w:t xml:space="preserve"> </w:t>
      </w:r>
      <w:r w:rsidRPr="00FA32EA">
        <w:rPr>
          <w:rFonts w:ascii="Times New Roman" w:eastAsia="Times New Roman" w:hAnsi="Times New Roman" w:cs="B Nazanin+ Regular" w:hint="cs"/>
          <w:color w:val="000000" w:themeColor="text1"/>
          <w:sz w:val="28"/>
          <w:szCs w:val="28"/>
          <w:rtl/>
          <w:lang w:eastAsia="en-GB"/>
        </w:rPr>
        <w:t>باشند</w:t>
      </w:r>
      <w:r w:rsidRPr="00FA32EA">
        <w:rPr>
          <w:rFonts w:ascii="Times New Roman" w:eastAsia="Times New Roman" w:hAnsi="Times New Roman" w:cs="B Nazanin+ Regular"/>
          <w:color w:val="000000" w:themeColor="text1"/>
          <w:sz w:val="28"/>
          <w:szCs w:val="28"/>
          <w:lang w:eastAsia="en-GB"/>
        </w:rPr>
        <w:t>.</w:t>
      </w:r>
    </w:p>
    <w:p w:rsidR="00404CEF" w:rsidRPr="00FA32EA" w:rsidRDefault="00404CEF" w:rsidP="00404CEF">
      <w:pPr>
        <w:jc w:val="both"/>
        <w:rPr>
          <w:rFonts w:cs="B Nazanin+ Regular"/>
          <w:sz w:val="28"/>
          <w:szCs w:val="28"/>
          <w:rtl/>
        </w:rPr>
      </w:pPr>
    </w:p>
    <w:sectPr w:rsidR="00404CEF" w:rsidRPr="00FA32EA" w:rsidSect="006029FA">
      <w:headerReference w:type="default" r:id="rId8"/>
      <w:pgSz w:w="11906" w:h="16838"/>
      <w:pgMar w:top="1702" w:right="991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C50" w:rsidRDefault="00E50C50" w:rsidP="006B20DC">
      <w:pPr>
        <w:spacing w:after="0" w:line="240" w:lineRule="auto"/>
      </w:pPr>
      <w:r>
        <w:separator/>
      </w:r>
    </w:p>
  </w:endnote>
  <w:endnote w:type="continuationSeparator" w:id="0">
    <w:p w:rsidR="00E50C50" w:rsidRDefault="00E50C50" w:rsidP="006B2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+ Regular">
    <w:panose1 w:val="01000506000000020004"/>
    <w:charset w:val="B2"/>
    <w:family w:val="auto"/>
    <w:pitch w:val="variable"/>
    <w:sig w:usb0="80002003" w:usb1="80002042" w:usb2="00000008" w:usb3="00000000" w:csb0="0000004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C50" w:rsidRDefault="00E50C50" w:rsidP="006B20DC">
      <w:pPr>
        <w:spacing w:after="0" w:line="240" w:lineRule="auto"/>
      </w:pPr>
      <w:r>
        <w:separator/>
      </w:r>
    </w:p>
  </w:footnote>
  <w:footnote w:type="continuationSeparator" w:id="0">
    <w:p w:rsidR="00E50C50" w:rsidRDefault="00E50C50" w:rsidP="006B20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590C" w:rsidRPr="00F1590C" w:rsidRDefault="00F1590C" w:rsidP="00F1590C">
    <w:pPr>
      <w:pStyle w:val="Header"/>
      <w:jc w:val="right"/>
      <w:rPr>
        <w:rFonts w:cs="B Nazanin"/>
        <w:b/>
        <w:bCs/>
        <w:sz w:val="28"/>
        <w:szCs w:val="28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F4A0F"/>
    <w:multiLevelType w:val="hybridMultilevel"/>
    <w:tmpl w:val="20BA011E"/>
    <w:lvl w:ilvl="0" w:tplc="EDE2AF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76A1F"/>
    <w:multiLevelType w:val="hybridMultilevel"/>
    <w:tmpl w:val="A93CE7AE"/>
    <w:lvl w:ilvl="0" w:tplc="95EC16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CE0C69"/>
    <w:multiLevelType w:val="hybridMultilevel"/>
    <w:tmpl w:val="B3729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CF2"/>
    <w:rsid w:val="000A468C"/>
    <w:rsid w:val="000C38A5"/>
    <w:rsid w:val="000D310B"/>
    <w:rsid w:val="000E17DD"/>
    <w:rsid w:val="00146742"/>
    <w:rsid w:val="0015452E"/>
    <w:rsid w:val="00167893"/>
    <w:rsid w:val="00241017"/>
    <w:rsid w:val="00267A77"/>
    <w:rsid w:val="002978D8"/>
    <w:rsid w:val="002F5CF2"/>
    <w:rsid w:val="002F7741"/>
    <w:rsid w:val="00325C43"/>
    <w:rsid w:val="003538BC"/>
    <w:rsid w:val="00392510"/>
    <w:rsid w:val="003A1FF6"/>
    <w:rsid w:val="003B687C"/>
    <w:rsid w:val="003C60A3"/>
    <w:rsid w:val="003E04CA"/>
    <w:rsid w:val="003E69D0"/>
    <w:rsid w:val="00404CEF"/>
    <w:rsid w:val="004909D0"/>
    <w:rsid w:val="004A0486"/>
    <w:rsid w:val="004E2C2C"/>
    <w:rsid w:val="005014A3"/>
    <w:rsid w:val="00503151"/>
    <w:rsid w:val="00520D2C"/>
    <w:rsid w:val="00536E35"/>
    <w:rsid w:val="0057135C"/>
    <w:rsid w:val="006029FA"/>
    <w:rsid w:val="00620E10"/>
    <w:rsid w:val="006644DC"/>
    <w:rsid w:val="006842EA"/>
    <w:rsid w:val="006B20DC"/>
    <w:rsid w:val="006D26C3"/>
    <w:rsid w:val="00705679"/>
    <w:rsid w:val="00734371"/>
    <w:rsid w:val="00742A4B"/>
    <w:rsid w:val="007812B4"/>
    <w:rsid w:val="0078142C"/>
    <w:rsid w:val="007A4DA1"/>
    <w:rsid w:val="007D4E3F"/>
    <w:rsid w:val="00856F9D"/>
    <w:rsid w:val="008573EE"/>
    <w:rsid w:val="00864F00"/>
    <w:rsid w:val="008C1619"/>
    <w:rsid w:val="008E44C8"/>
    <w:rsid w:val="008F3D53"/>
    <w:rsid w:val="009206D0"/>
    <w:rsid w:val="00925D35"/>
    <w:rsid w:val="009815D4"/>
    <w:rsid w:val="009B036D"/>
    <w:rsid w:val="00A73912"/>
    <w:rsid w:val="00A84D2C"/>
    <w:rsid w:val="00B30C83"/>
    <w:rsid w:val="00B36092"/>
    <w:rsid w:val="00BE5BE8"/>
    <w:rsid w:val="00C55995"/>
    <w:rsid w:val="00CA5E3F"/>
    <w:rsid w:val="00DE4B39"/>
    <w:rsid w:val="00E0752B"/>
    <w:rsid w:val="00E16585"/>
    <w:rsid w:val="00E50C50"/>
    <w:rsid w:val="00E530AF"/>
    <w:rsid w:val="00EF20AE"/>
    <w:rsid w:val="00F0195F"/>
    <w:rsid w:val="00F05D3D"/>
    <w:rsid w:val="00F14285"/>
    <w:rsid w:val="00F1590C"/>
    <w:rsid w:val="00F76205"/>
    <w:rsid w:val="00FA32EA"/>
    <w:rsid w:val="00FB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CADB90D-C515-4DE6-B850-B9967B6A1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5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F5CF2"/>
    <w:pPr>
      <w:ind w:left="720"/>
      <w:contextualSpacing/>
    </w:pPr>
  </w:style>
  <w:style w:type="table" w:styleId="GridTable1Light-Accent6">
    <w:name w:val="Grid Table 1 Light Accent 6"/>
    <w:basedOn w:val="TableNormal"/>
    <w:uiPriority w:val="46"/>
    <w:rsid w:val="005031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6">
    <w:name w:val="List Table 4 Accent 6"/>
    <w:basedOn w:val="TableNormal"/>
    <w:uiPriority w:val="49"/>
    <w:rsid w:val="006B20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6B20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20DC"/>
  </w:style>
  <w:style w:type="paragraph" w:styleId="Footer">
    <w:name w:val="footer"/>
    <w:basedOn w:val="Normal"/>
    <w:link w:val="FooterChar"/>
    <w:uiPriority w:val="99"/>
    <w:unhideWhenUsed/>
    <w:rsid w:val="006B20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20DC"/>
  </w:style>
  <w:style w:type="character" w:styleId="Hyperlink">
    <w:name w:val="Hyperlink"/>
    <w:basedOn w:val="DefaultParagraphFont"/>
    <w:uiPriority w:val="99"/>
    <w:unhideWhenUsed/>
    <w:rsid w:val="00F159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49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3B7AB-DFD2-48C2-B6DB-A46B71433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ASRE JADID</dc:creator>
  <cp:keywords/>
  <dc:description/>
  <cp:lastModifiedBy>Zahra dehqan</cp:lastModifiedBy>
  <cp:revision>28</cp:revision>
  <cp:lastPrinted>2018-09-26T13:39:00Z</cp:lastPrinted>
  <dcterms:created xsi:type="dcterms:W3CDTF">2019-07-10T09:04:00Z</dcterms:created>
  <dcterms:modified xsi:type="dcterms:W3CDTF">2019-11-07T22:11:00Z</dcterms:modified>
</cp:coreProperties>
</file>